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080"/>
        <w:gridCol w:w="5000"/>
        <w:gridCol w:w="4600"/>
      </w:tblGrid>
      <w:tr w:rsidR="00386BA5" w:rsidRPr="00386BA5" w14:paraId="61E867E7" w14:textId="77777777" w:rsidTr="00386BA5">
        <w:trPr>
          <w:trHeight w:val="3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77E0FA23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CIDADE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CE90156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61E4F404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27722B00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SITE</w:t>
            </w:r>
          </w:p>
        </w:tc>
      </w:tr>
      <w:tr w:rsidR="00386BA5" w:rsidRPr="00386BA5" w14:paraId="092CA732" w14:textId="77777777" w:rsidTr="00386BA5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FF02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Concórdia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AD64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BSEG - Banco de Sangue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C1FA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 Marechal Deodoro, 976, 2º andar - Centro - CEP: 89700-000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55D4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4" w:history="1">
              <w:r w:rsidRPr="00386BA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https://salvovidas.com/doacao-de-sangue-no-bseg-curitiba-pr/</w:t>
              </w:r>
            </w:hyperlink>
          </w:p>
        </w:tc>
      </w:tr>
      <w:tr w:rsidR="00386BA5" w:rsidRPr="00386BA5" w14:paraId="05045CA3" w14:textId="77777777" w:rsidTr="00386BA5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256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Florianópolis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C76C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Hemosc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4D55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86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Av. Othon Gama D’Eça, 756 - Praça D. Pedro I - Centro - CEP: 88015-240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7A38" w14:textId="77777777" w:rsidR="00386BA5" w:rsidRPr="00386BA5" w:rsidRDefault="00386BA5" w:rsidP="00386BA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</w:pPr>
            <w:hyperlink r:id="rId5" w:history="1">
              <w:r w:rsidRPr="00386BA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t-BR"/>
                </w:rPr>
                <w:t>http://www.hemosc.org.br/</w:t>
              </w:r>
            </w:hyperlink>
          </w:p>
        </w:tc>
      </w:tr>
    </w:tbl>
    <w:p w14:paraId="539B85C6" w14:textId="77777777" w:rsidR="00C86FEF" w:rsidRDefault="00C86FEF"/>
    <w:sectPr w:rsidR="00C86FEF" w:rsidSect="00386B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5"/>
    <w:rsid w:val="00386BA5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28F3"/>
  <w15:chartTrackingRefBased/>
  <w15:docId w15:val="{213E3A41-5DEF-4383-B7D9-DB921A4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osc.org.br/" TargetMode="External"/><Relationship Id="rId4" Type="http://schemas.openxmlformats.org/officeDocument/2006/relationships/hyperlink" Target="https://salvovidas.com/doacao-de-sangue-no-bseg-curitiba-p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2020-10-22T11:19:00Z</dcterms:created>
  <dcterms:modified xsi:type="dcterms:W3CDTF">2020-10-22T11:20:00Z</dcterms:modified>
</cp:coreProperties>
</file>